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0ED3" w14:textId="44A27C76" w:rsidR="00C66376" w:rsidRPr="00C66376" w:rsidRDefault="00C66376" w:rsidP="00C66376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1E">
        <w:rPr>
          <w:noProof/>
          <w:lang w:eastAsia="hu-HU"/>
        </w:rPr>
        <w:drawing>
          <wp:inline distT="0" distB="0" distL="0" distR="0" wp14:anchorId="26810BAB" wp14:editId="3FA978A9">
            <wp:extent cx="1143000" cy="942975"/>
            <wp:effectExtent l="0" t="0" r="0" b="9525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76">
        <w:rPr>
          <w:rFonts w:ascii="Times New Roman" w:hAnsi="Times New Roman" w:cs="Times New Roman"/>
          <w:b/>
          <w:sz w:val="24"/>
          <w:szCs w:val="24"/>
        </w:rPr>
        <w:t>ÜLLŐ VÁROS HUMÁN SZOLGÁLTATÓ KÖZPONT,</w:t>
      </w:r>
    </w:p>
    <w:p w14:paraId="1CF979BD" w14:textId="77777777" w:rsidR="00C66376" w:rsidRPr="00C66376" w:rsidRDefault="00C66376" w:rsidP="00C66376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76">
        <w:rPr>
          <w:rFonts w:ascii="Times New Roman" w:hAnsi="Times New Roman" w:cs="Times New Roman"/>
          <w:b/>
          <w:sz w:val="24"/>
          <w:szCs w:val="24"/>
        </w:rPr>
        <w:t>ÓVODA ÉS KÖZPONTI RENDELŐ TÖBBCÉLÚ KÖZÖS IGAZGATÁSÚ</w:t>
      </w:r>
    </w:p>
    <w:p w14:paraId="1899E0F9" w14:textId="493FD36F" w:rsidR="00670D28" w:rsidRPr="006264CD" w:rsidRDefault="00C66376" w:rsidP="006264C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76">
        <w:rPr>
          <w:rFonts w:ascii="Times New Roman" w:hAnsi="Times New Roman" w:cs="Times New Roman"/>
          <w:b/>
          <w:sz w:val="24"/>
          <w:szCs w:val="24"/>
        </w:rPr>
        <w:t>INTÉZMÉNY</w:t>
      </w:r>
    </w:p>
    <w:p w14:paraId="76A4FAF9" w14:textId="309F3047" w:rsidR="00670D28" w:rsidRPr="00D538F9" w:rsidRDefault="00670D28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8F9">
        <w:rPr>
          <w:rFonts w:ascii="Times New Roman" w:hAnsi="Times New Roman" w:cs="Times New Roman"/>
          <w:sz w:val="24"/>
          <w:szCs w:val="24"/>
        </w:rPr>
        <w:t xml:space="preserve">Tájékoztató </w:t>
      </w:r>
    </w:p>
    <w:p w14:paraId="323D14B9" w14:textId="404AD2E1" w:rsidR="00670D28" w:rsidRPr="00D538F9" w:rsidRDefault="00C66376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8F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538F9">
        <w:rPr>
          <w:rFonts w:ascii="Times New Roman" w:hAnsi="Times New Roman" w:cs="Times New Roman"/>
          <w:sz w:val="24"/>
          <w:szCs w:val="24"/>
        </w:rPr>
        <w:t xml:space="preserve"> Üllő</w:t>
      </w:r>
      <w:r w:rsidR="00670D28" w:rsidRPr="00D538F9">
        <w:rPr>
          <w:rFonts w:ascii="Times New Roman" w:hAnsi="Times New Roman" w:cs="Times New Roman"/>
          <w:sz w:val="24"/>
          <w:szCs w:val="24"/>
        </w:rPr>
        <w:t xml:space="preserve"> Város Önkormányzata által fenntartott </w:t>
      </w:r>
      <w:r w:rsidR="00670D28" w:rsidRPr="00D538F9">
        <w:rPr>
          <w:rFonts w:ascii="Times New Roman" w:hAnsi="Times New Roman" w:cs="Times New Roman"/>
          <w:b/>
          <w:sz w:val="24"/>
          <w:szCs w:val="24"/>
        </w:rPr>
        <w:t xml:space="preserve">óvodákba </w:t>
      </w:r>
      <w:r w:rsidR="00670D28" w:rsidRPr="00D53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C78C5" w14:textId="3BAA1B6C" w:rsidR="00670D28" w:rsidRPr="00D538F9" w:rsidRDefault="00670D28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8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38F9">
        <w:rPr>
          <w:rFonts w:ascii="Times New Roman" w:hAnsi="Times New Roman" w:cs="Times New Roman"/>
          <w:sz w:val="24"/>
          <w:szCs w:val="24"/>
        </w:rPr>
        <w:t xml:space="preserve"> 2021/2022. nevelési évre történő jelentkezésről és </w:t>
      </w:r>
      <w:r w:rsidRPr="00D538F9">
        <w:rPr>
          <w:rFonts w:ascii="Times New Roman" w:hAnsi="Times New Roman" w:cs="Times New Roman"/>
          <w:b/>
          <w:sz w:val="24"/>
          <w:szCs w:val="24"/>
        </w:rPr>
        <w:t xml:space="preserve">beiratkozásról  </w:t>
      </w:r>
    </w:p>
    <w:p w14:paraId="375ACAF8" w14:textId="3F8CBD0B" w:rsidR="00670D28" w:rsidRPr="00D538F9" w:rsidRDefault="00C66376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8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38F9">
        <w:rPr>
          <w:rFonts w:ascii="Times New Roman" w:hAnsi="Times New Roman" w:cs="Times New Roman"/>
          <w:sz w:val="24"/>
          <w:szCs w:val="24"/>
        </w:rPr>
        <w:t xml:space="preserve"> veszélyhelyzet alatt érvényben lévő </w:t>
      </w:r>
      <w:r w:rsidR="00B74F0D">
        <w:rPr>
          <w:rFonts w:ascii="Times New Roman" w:hAnsi="Times New Roman" w:cs="Times New Roman"/>
          <w:bCs/>
          <w:color w:val="282A2B"/>
          <w:sz w:val="24"/>
          <w:szCs w:val="24"/>
          <w:shd w:val="clear" w:color="auto" w:fill="FFFFFF"/>
        </w:rPr>
        <w:t>19/2021. (III. 10</w:t>
      </w:r>
      <w:bookmarkStart w:id="0" w:name="_GoBack"/>
      <w:bookmarkEnd w:id="0"/>
      <w:r w:rsidRPr="00D538F9">
        <w:rPr>
          <w:rFonts w:ascii="Times New Roman" w:hAnsi="Times New Roman" w:cs="Times New Roman"/>
          <w:bCs/>
          <w:color w:val="282A2B"/>
          <w:sz w:val="24"/>
          <w:szCs w:val="24"/>
          <w:shd w:val="clear" w:color="auto" w:fill="FFFFFF"/>
        </w:rPr>
        <w:t>.) EMMI határozata</w:t>
      </w:r>
      <w:r w:rsidR="00A70A68" w:rsidRPr="00D538F9">
        <w:rPr>
          <w:rFonts w:ascii="Times New Roman" w:hAnsi="Times New Roman" w:cs="Times New Roman"/>
          <w:sz w:val="24"/>
          <w:szCs w:val="24"/>
        </w:rPr>
        <w:t xml:space="preserve"> </w:t>
      </w:r>
      <w:r w:rsidR="00670D28" w:rsidRPr="00D538F9">
        <w:rPr>
          <w:rFonts w:ascii="Times New Roman" w:hAnsi="Times New Roman" w:cs="Times New Roman"/>
          <w:sz w:val="24"/>
          <w:szCs w:val="24"/>
        </w:rPr>
        <w:t xml:space="preserve">alapján </w:t>
      </w:r>
    </w:p>
    <w:p w14:paraId="1A3B8A64" w14:textId="518A8EE7" w:rsidR="00670D28" w:rsidRPr="00D538F9" w:rsidRDefault="00670D28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87D62" w14:textId="7FE1E39F" w:rsidR="00670D28" w:rsidRPr="00C66376" w:rsidRDefault="00A70A68" w:rsidP="0067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670D28" w:rsidRPr="00C6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éves kortól kötelező óvodai nevelés: </w:t>
      </w:r>
    </w:p>
    <w:p w14:paraId="734EC794" w14:textId="77777777" w:rsidR="00670D28" w:rsidRPr="00C66376" w:rsidRDefault="00670D28" w:rsidP="0067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3325A8" w14:textId="499D5CEB" w:rsidR="001B6F08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rendelkezése szerint a gyermeknek </w:t>
      </w:r>
      <w:r w:rsidR="00670D28" w:rsidRPr="00C66376">
        <w:rPr>
          <w:rFonts w:ascii="Times New Roman" w:hAnsi="Times New Roman" w:cs="Times New Roman"/>
          <w:b/>
          <w:i/>
          <w:sz w:val="24"/>
          <w:szCs w:val="24"/>
          <w:u w:val="single"/>
        </w:rPr>
        <w:t>abban az évben, amelynek augusztus 3</w:t>
      </w:r>
      <w:r w:rsidR="001B6F08">
        <w:rPr>
          <w:rFonts w:ascii="Times New Roman" w:hAnsi="Times New Roman" w:cs="Times New Roman"/>
          <w:b/>
          <w:i/>
          <w:sz w:val="24"/>
          <w:szCs w:val="24"/>
          <w:u w:val="single"/>
        </w:rPr>
        <w:t>1. napjáig a harmadik életévét</w:t>
      </w:r>
    </w:p>
    <w:p w14:paraId="04C5CB92" w14:textId="3B47F948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76">
        <w:rPr>
          <w:rFonts w:ascii="Times New Roman" w:hAnsi="Times New Roman" w:cs="Times New Roman"/>
          <w:b/>
          <w:i/>
          <w:sz w:val="24"/>
          <w:szCs w:val="24"/>
          <w:u w:val="single"/>
        </w:rPr>
        <w:t>betölti</w:t>
      </w:r>
      <w:proofErr w:type="gramEnd"/>
      <w:r w:rsidRPr="00C66376">
        <w:rPr>
          <w:rFonts w:ascii="Times New Roman" w:hAnsi="Times New Roman" w:cs="Times New Roman"/>
          <w:sz w:val="24"/>
          <w:szCs w:val="24"/>
        </w:rPr>
        <w:t>,</w:t>
      </w:r>
      <w:r w:rsidR="00C66376">
        <w:rPr>
          <w:rFonts w:ascii="Times New Roman" w:hAnsi="Times New Roman" w:cs="Times New Roman"/>
          <w:sz w:val="24"/>
          <w:szCs w:val="24"/>
        </w:rPr>
        <w:t>/</w:t>
      </w:r>
      <w:r w:rsidR="00C66376" w:rsidRPr="006023FD">
        <w:rPr>
          <w:rFonts w:ascii="Times New Roman" w:hAnsi="Times New Roman" w:cs="Times New Roman"/>
          <w:b/>
          <w:sz w:val="24"/>
          <w:szCs w:val="24"/>
        </w:rPr>
        <w:t>2017.szeptember 1</w:t>
      </w:r>
      <w:r w:rsidR="006023FD">
        <w:rPr>
          <w:rFonts w:ascii="Times New Roman" w:hAnsi="Times New Roman" w:cs="Times New Roman"/>
          <w:b/>
          <w:sz w:val="24"/>
          <w:szCs w:val="24"/>
        </w:rPr>
        <w:t>.</w:t>
      </w:r>
      <w:r w:rsidR="00C66376" w:rsidRPr="006023FD">
        <w:rPr>
          <w:rFonts w:ascii="Times New Roman" w:hAnsi="Times New Roman" w:cs="Times New Roman"/>
          <w:b/>
          <w:sz w:val="24"/>
          <w:szCs w:val="24"/>
        </w:rPr>
        <w:t xml:space="preserve"> és 2018.augusztus 31.között született/</w:t>
      </w:r>
      <w:r w:rsidRPr="006023F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66376">
        <w:rPr>
          <w:rFonts w:ascii="Times New Roman" w:hAnsi="Times New Roman" w:cs="Times New Roman"/>
          <w:sz w:val="24"/>
          <w:szCs w:val="24"/>
        </w:rPr>
        <w:t xml:space="preserve"> nevelési év kezdő napjától legalább napi négy órában óvodai foglalkozáson kell részt vennie. </w:t>
      </w:r>
    </w:p>
    <w:p w14:paraId="77515F7B" w14:textId="77777777" w:rsidR="006264CD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>A kötelező óvodai nevelés korai fejlesztésben és gondozásban is teljesíthető. A szülő - a bölcsődei ellátásban részesülő gyermek kivételével - az óvodai nevelésben történő részvételre jogszabály alapján kötelezett gyermekét köteles beíratni</w:t>
      </w:r>
      <w:r w:rsidR="001B6F08">
        <w:rPr>
          <w:rFonts w:ascii="Times New Roman" w:hAnsi="Times New Roman" w:cs="Times New Roman"/>
          <w:sz w:val="24"/>
          <w:szCs w:val="24"/>
        </w:rPr>
        <w:t xml:space="preserve"> </w:t>
      </w:r>
      <w:r w:rsidRPr="00C66376">
        <w:rPr>
          <w:rFonts w:ascii="Times New Roman" w:hAnsi="Times New Roman" w:cs="Times New Roman"/>
          <w:sz w:val="24"/>
          <w:szCs w:val="24"/>
        </w:rPr>
        <w:t xml:space="preserve">a fenntartó által közzétett közleményben vagy hirdetményben meghatározott időpontban, vagy az óvodalátogatási kötelezettség alól felmentését kérni. </w:t>
      </w:r>
    </w:p>
    <w:p w14:paraId="3B3B47C3" w14:textId="411C5764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1E1E2" w14:textId="3E5EB1B3" w:rsidR="00670D28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A szülő - </w:t>
      </w:r>
      <w:r w:rsidR="00670D28" w:rsidRPr="001B6F08">
        <w:rPr>
          <w:rFonts w:ascii="Times New Roman" w:hAnsi="Times New Roman" w:cs="Times New Roman"/>
          <w:b/>
          <w:sz w:val="24"/>
          <w:szCs w:val="24"/>
        </w:rPr>
        <w:t>tárgyév május 25. napjáig benyújtott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- kérelme alapján a gyermek jogos érdekét szem előtt tartva, </w:t>
      </w:r>
      <w:r w:rsidR="00670D28" w:rsidRPr="001B6F08">
        <w:rPr>
          <w:rFonts w:ascii="Times New Roman" w:hAnsi="Times New Roman" w:cs="Times New Roman"/>
          <w:b/>
          <w:sz w:val="24"/>
          <w:szCs w:val="24"/>
        </w:rPr>
        <w:t>annak az évnek az augusztus 31. napjáig, amelyben a gyermek a negyedik életévét betölti, a fővárosi és megyei kormányhivatal általános illetékességgel eljáró járási hivatala felmentheti az óvodai foglalkozáson való részvétel alól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, ha a gyermek családi körülményei, sajátos helyzete indokolja.  </w:t>
      </w:r>
      <w:r w:rsidR="0055214A">
        <w:rPr>
          <w:rFonts w:ascii="Times New Roman" w:hAnsi="Times New Roman" w:cs="Times New Roman"/>
          <w:sz w:val="24"/>
          <w:szCs w:val="24"/>
        </w:rPr>
        <w:t xml:space="preserve">/Járási Hivatal/Hatósági Osztály Vecsés Szent István tér 1./ Kérelem letölthető a Hivatal honlapján illetve az </w:t>
      </w:r>
      <w:proofErr w:type="gramStart"/>
      <w:r w:rsidR="0055214A">
        <w:rPr>
          <w:rFonts w:ascii="Times New Roman" w:hAnsi="Times New Roman" w:cs="Times New Roman"/>
          <w:sz w:val="24"/>
          <w:szCs w:val="24"/>
        </w:rPr>
        <w:t>üllői  védőnőkn</w:t>
      </w:r>
      <w:r w:rsidR="006264CD">
        <w:rPr>
          <w:rFonts w:ascii="Times New Roman" w:hAnsi="Times New Roman" w:cs="Times New Roman"/>
          <w:sz w:val="24"/>
          <w:szCs w:val="24"/>
        </w:rPr>
        <w:t>é</w:t>
      </w:r>
      <w:r w:rsidR="0055214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55214A">
        <w:rPr>
          <w:rFonts w:ascii="Times New Roman" w:hAnsi="Times New Roman" w:cs="Times New Roman"/>
          <w:sz w:val="24"/>
          <w:szCs w:val="24"/>
        </w:rPr>
        <w:t xml:space="preserve"> átvehető/</w:t>
      </w:r>
      <w:r w:rsidR="006264CD">
        <w:rPr>
          <w:rFonts w:ascii="Times New Roman" w:hAnsi="Times New Roman" w:cs="Times New Roman"/>
          <w:sz w:val="24"/>
          <w:szCs w:val="24"/>
        </w:rPr>
        <w:t>.</w:t>
      </w:r>
    </w:p>
    <w:p w14:paraId="0E135566" w14:textId="77777777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DE6F2" w14:textId="17359A43" w:rsidR="00670D28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0D28" w:rsidRPr="00C66376">
        <w:rPr>
          <w:rFonts w:ascii="Times New Roman" w:hAnsi="Times New Roman" w:cs="Times New Roman"/>
          <w:sz w:val="24"/>
          <w:szCs w:val="24"/>
        </w:rPr>
        <w:t>A köznevelési törvény szerint az óvodai felvétel, átvétel jelentkezés alapján történik. Az óvodába a gyermek harmadik életévé</w:t>
      </w:r>
      <w:r>
        <w:rPr>
          <w:rFonts w:ascii="Times New Roman" w:hAnsi="Times New Roman" w:cs="Times New Roman"/>
          <w:sz w:val="24"/>
          <w:szCs w:val="24"/>
        </w:rPr>
        <w:t xml:space="preserve">nek betöltése után vehető fel. Lakóhelyváltozás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szülő</w:t>
      </w:r>
      <w:proofErr w:type="gramEnd"/>
      <w:r w:rsidR="00670D28" w:rsidRPr="00C66376">
        <w:rPr>
          <w:rFonts w:ascii="Times New Roman" w:hAnsi="Times New Roman" w:cs="Times New Roman"/>
          <w:sz w:val="24"/>
          <w:szCs w:val="24"/>
        </w:rPr>
        <w:t xml:space="preserve"> gyermeke óvodai felvételét, átvételét bármikor kérheti, a gyermekek felvétele folyamatos. </w:t>
      </w:r>
    </w:p>
    <w:p w14:paraId="3ED242C1" w14:textId="583B9D66" w:rsidR="00670D28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A köznevelési törvény alapján lehetőség van a két és fél éves gyermek felvételére is abban az esetben, ha minden, a településen lakóhellyel, ennek hiányában tartózkodási hellyel rendelkező hároméves és annál idősebb gyermek óvodai felvételi kérelme teljesíthető. </w:t>
      </w:r>
    </w:p>
    <w:p w14:paraId="02124885" w14:textId="77777777" w:rsidR="001B6F08" w:rsidRPr="00C66376" w:rsidRDefault="001B6F08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14235" w14:textId="322FC0FE" w:rsidR="00670D28" w:rsidRPr="001B6F08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Amennyiben a napi négy órában óvodai nevelésre kötelezett gyermek az óvodakötelezettségét </w:t>
      </w:r>
      <w:r w:rsidR="00670D28" w:rsidRPr="001B6F08">
        <w:rPr>
          <w:rFonts w:ascii="Times New Roman" w:hAnsi="Times New Roman" w:cs="Times New Roman"/>
          <w:b/>
          <w:sz w:val="24"/>
          <w:szCs w:val="24"/>
        </w:rPr>
        <w:t>külföldön teljesíti</w:t>
      </w:r>
      <w:r w:rsidR="00670D28" w:rsidRPr="00C66376">
        <w:rPr>
          <w:rFonts w:ascii="Times New Roman" w:hAnsi="Times New Roman" w:cs="Times New Roman"/>
          <w:sz w:val="24"/>
          <w:szCs w:val="24"/>
        </w:rPr>
        <w:t>, a szülő köteles arról a beiratkozás idejének jogszabályban előírt utolsó határnapját (</w:t>
      </w:r>
      <w:r w:rsidR="00670D28" w:rsidRPr="001B6F08">
        <w:rPr>
          <w:rFonts w:ascii="Times New Roman" w:hAnsi="Times New Roman" w:cs="Times New Roman"/>
          <w:b/>
          <w:sz w:val="24"/>
          <w:szCs w:val="24"/>
        </w:rPr>
        <w:t xml:space="preserve">május 20.) követő tizenöt napon belül, azaz 2021. június 4-ig írásban értesíteni az Oktatási Hivatalt.  </w:t>
      </w:r>
    </w:p>
    <w:p w14:paraId="5945A52C" w14:textId="77777777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Ez a kötelezettség a szülőt akkor is terheli, ha gyermeke már óvodai jogviszonyban áll és </w:t>
      </w:r>
    </w:p>
    <w:p w14:paraId="5FDE727B" w14:textId="1274D077" w:rsidR="00670D28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óvodakötelezettségét a jövőben külföldön teljesíti. Ez esetben előzetesen köteles értesíteni az óvodavezetőt. </w:t>
      </w:r>
    </w:p>
    <w:p w14:paraId="266E16EA" w14:textId="77777777" w:rsidR="001B6F08" w:rsidRPr="00C66376" w:rsidRDefault="001B6F08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F5EB1" w14:textId="7447A3AB" w:rsidR="00670D28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Az a szülő vagy törvényes képviselő, aki a szülői felügyelete vagy gyámsága alatt álló gyermeket kellő időben az óvodába nem íratja be, szabálysértést követ el.  </w:t>
      </w:r>
    </w:p>
    <w:p w14:paraId="7BF07C3F" w14:textId="77777777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75D2" w14:textId="762E593C" w:rsidR="00670D28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670D28" w:rsidRPr="00C66376">
        <w:rPr>
          <w:rFonts w:ascii="Times New Roman" w:hAnsi="Times New Roman" w:cs="Times New Roman"/>
          <w:b/>
          <w:sz w:val="24"/>
          <w:szCs w:val="24"/>
          <w:u w:val="single"/>
        </w:rPr>
        <w:t>Az</w:t>
      </w:r>
      <w:proofErr w:type="spellEnd"/>
      <w:r w:rsidR="00670D28" w:rsidRPr="00C6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óvodába történő jelentkezés, a felvételről szóló döntés, beiratkozás  </w:t>
      </w:r>
    </w:p>
    <w:p w14:paraId="37045F48" w14:textId="621996B3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1B3D" w14:textId="2E59A916" w:rsidR="00670D28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70D28" w:rsidRPr="00FD6908">
        <w:rPr>
          <w:rFonts w:ascii="Times New Roman" w:hAnsi="Times New Roman" w:cs="Times New Roman"/>
          <w:b/>
          <w:sz w:val="24"/>
          <w:szCs w:val="24"/>
        </w:rPr>
        <w:t>Az óvodai jelentkezéshez JELENTKEZÉSI LAP kitöltése szükséges</w:t>
      </w:r>
      <w:r w:rsidR="001B6F08" w:rsidRPr="00FD6908">
        <w:rPr>
          <w:rFonts w:ascii="Times New Roman" w:hAnsi="Times New Roman" w:cs="Times New Roman"/>
          <w:b/>
          <w:sz w:val="24"/>
          <w:szCs w:val="24"/>
        </w:rPr>
        <w:t xml:space="preserve">, mely letölthető a </w:t>
      </w:r>
      <w:r w:rsidR="001B6F08" w:rsidRPr="00DE13F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www.ullo</w:t>
      </w:r>
      <w:r w:rsidR="00670D28" w:rsidRPr="00DE13F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.hu </w:t>
      </w:r>
      <w:r w:rsidR="001B6F08" w:rsidRPr="00FD6908">
        <w:rPr>
          <w:rFonts w:ascii="Times New Roman" w:hAnsi="Times New Roman" w:cs="Times New Roman"/>
          <w:b/>
          <w:sz w:val="24"/>
          <w:szCs w:val="24"/>
        </w:rPr>
        <w:t xml:space="preserve">vagy </w:t>
      </w:r>
      <w:hyperlink r:id="rId5" w:history="1">
        <w:r w:rsidR="001B6F08" w:rsidRPr="00FD690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www.ullohszk.hu</w:t>
        </w:r>
      </w:hyperlink>
      <w:r w:rsidR="001B6F08" w:rsidRPr="00FD6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28" w:rsidRPr="00FD6908">
        <w:rPr>
          <w:rFonts w:ascii="Times New Roman" w:hAnsi="Times New Roman" w:cs="Times New Roman"/>
          <w:b/>
          <w:sz w:val="24"/>
          <w:szCs w:val="24"/>
        </w:rPr>
        <w:t>oldalról. A kitöltött j</w:t>
      </w:r>
      <w:r w:rsidR="001B6F08" w:rsidRPr="00FD6908">
        <w:rPr>
          <w:rFonts w:ascii="Times New Roman" w:hAnsi="Times New Roman" w:cs="Times New Roman"/>
          <w:b/>
          <w:sz w:val="24"/>
          <w:szCs w:val="24"/>
        </w:rPr>
        <w:t>elentkezési lapot a Humán Szolgáltató Központnak</w:t>
      </w:r>
      <w:r w:rsidR="0055214A">
        <w:rPr>
          <w:rFonts w:ascii="Times New Roman" w:hAnsi="Times New Roman" w:cs="Times New Roman"/>
          <w:b/>
          <w:sz w:val="24"/>
          <w:szCs w:val="24"/>
        </w:rPr>
        <w:t>-HSZK-</w:t>
      </w:r>
      <w:r w:rsidR="001B6F08" w:rsidRPr="00FD6908">
        <w:rPr>
          <w:rFonts w:ascii="Times New Roman" w:hAnsi="Times New Roman" w:cs="Times New Roman"/>
          <w:b/>
          <w:sz w:val="24"/>
          <w:szCs w:val="24"/>
        </w:rPr>
        <w:t xml:space="preserve"> /rozmannreni@ullohszk.hu/</w:t>
      </w:r>
      <w:r w:rsidR="00670D28" w:rsidRPr="00FD6908">
        <w:rPr>
          <w:rFonts w:ascii="Times New Roman" w:hAnsi="Times New Roman" w:cs="Times New Roman"/>
          <w:b/>
          <w:sz w:val="24"/>
          <w:szCs w:val="24"/>
        </w:rPr>
        <w:t xml:space="preserve"> kell elektroni</w:t>
      </w:r>
      <w:r w:rsidR="00FD6908" w:rsidRPr="00FD6908">
        <w:rPr>
          <w:rFonts w:ascii="Times New Roman" w:hAnsi="Times New Roman" w:cs="Times New Roman"/>
          <w:b/>
          <w:sz w:val="24"/>
          <w:szCs w:val="24"/>
        </w:rPr>
        <w:t xml:space="preserve">kusan elküldeni </w:t>
      </w:r>
      <w:r w:rsidR="00B12337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FD6908" w:rsidRPr="00FD6908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753D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12337" w:rsidRPr="00B12337">
        <w:rPr>
          <w:rFonts w:ascii="Times New Roman" w:hAnsi="Times New Roman" w:cs="Times New Roman"/>
          <w:b/>
          <w:i/>
          <w:sz w:val="24"/>
          <w:szCs w:val="24"/>
          <w:u w:val="single"/>
        </w:rPr>
        <w:t>május 3-ig</w:t>
      </w:r>
      <w:r w:rsidR="0055214A" w:rsidRPr="00B123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521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vagy az </w:t>
      </w:r>
      <w:proofErr w:type="spellStart"/>
      <w:r w:rsidR="0055214A">
        <w:rPr>
          <w:rFonts w:ascii="Times New Roman" w:hAnsi="Times New Roman" w:cs="Times New Roman"/>
          <w:b/>
          <w:i/>
          <w:sz w:val="24"/>
          <w:szCs w:val="24"/>
          <w:u w:val="single"/>
        </w:rPr>
        <w:t>Ócsai</w:t>
      </w:r>
      <w:proofErr w:type="spellEnd"/>
      <w:r w:rsidR="005521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út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 alatt a postaládába kérjük bedobni</w:t>
      </w:r>
      <w:r w:rsidR="0055214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40B875ED" w14:textId="6813E6DD" w:rsidR="00B12337" w:rsidRPr="00FD6908" w:rsidRDefault="00B12337" w:rsidP="00A70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Kérjük, minél előbb szíveskedjenek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visszaküldeni  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jelentkezési lapot!</w:t>
      </w:r>
    </w:p>
    <w:p w14:paraId="7AFDE460" w14:textId="77777777" w:rsidR="00670D28" w:rsidRPr="00FD6908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448FEA" w14:textId="122DDD7B" w:rsidR="00670D28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6908">
        <w:rPr>
          <w:rFonts w:ascii="Times New Roman" w:hAnsi="Times New Roman" w:cs="Times New Roman"/>
          <w:sz w:val="24"/>
          <w:szCs w:val="24"/>
        </w:rPr>
        <w:t>A gyermeket elsősorban a körzetes óvodába tudjuk felvenni, egyéb kérések a férőhelyek függvényében vehetők figyelembe</w:t>
      </w:r>
      <w:r w:rsidR="0055214A">
        <w:rPr>
          <w:rFonts w:ascii="Times New Roman" w:hAnsi="Times New Roman" w:cs="Times New Roman"/>
          <w:sz w:val="24"/>
          <w:szCs w:val="24"/>
        </w:rPr>
        <w:t>/ testvér, munkahely egyéb miatt/</w:t>
      </w:r>
      <w:r w:rsidR="00FD6908">
        <w:rPr>
          <w:rFonts w:ascii="Times New Roman" w:hAnsi="Times New Roman" w:cs="Times New Roman"/>
          <w:sz w:val="24"/>
          <w:szCs w:val="24"/>
        </w:rPr>
        <w:t>.</w:t>
      </w:r>
    </w:p>
    <w:p w14:paraId="0AC49F06" w14:textId="34154FC5" w:rsidR="0055214A" w:rsidRDefault="0055214A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200F3" w14:textId="1CFB0EA4" w:rsidR="0055214A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214A">
        <w:rPr>
          <w:rFonts w:ascii="Times New Roman" w:hAnsi="Times New Roman" w:cs="Times New Roman"/>
          <w:sz w:val="24"/>
          <w:szCs w:val="24"/>
        </w:rPr>
        <w:t>Túljelentkezés esetén a HSZK igazgatója a fenntartóval és a tagintézmény-vezetőkkel együtt dönt az elhelyezésről.</w:t>
      </w:r>
    </w:p>
    <w:p w14:paraId="0151BBAF" w14:textId="77777777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F531D" w14:textId="00F0BB9A" w:rsidR="00670D28" w:rsidRPr="00753D52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214A">
        <w:rPr>
          <w:rFonts w:ascii="Times New Roman" w:hAnsi="Times New Roman" w:cs="Times New Roman"/>
          <w:sz w:val="24"/>
          <w:szCs w:val="24"/>
        </w:rPr>
        <w:t xml:space="preserve">A HSZK igazgatója a </w:t>
      </w:r>
      <w:proofErr w:type="gramStart"/>
      <w:r w:rsidR="0055214A">
        <w:rPr>
          <w:rFonts w:ascii="Times New Roman" w:hAnsi="Times New Roman" w:cs="Times New Roman"/>
          <w:sz w:val="24"/>
          <w:szCs w:val="24"/>
        </w:rPr>
        <w:t xml:space="preserve">felvételről </w:t>
      </w:r>
      <w:r w:rsidR="00FD6908">
        <w:rPr>
          <w:rFonts w:ascii="Times New Roman" w:hAnsi="Times New Roman" w:cs="Times New Roman"/>
          <w:sz w:val="24"/>
          <w:szCs w:val="24"/>
        </w:rPr>
        <w:t xml:space="preserve"> írásban</w:t>
      </w:r>
      <w:proofErr w:type="gramEnd"/>
      <w:r w:rsidR="00FD6908">
        <w:rPr>
          <w:rFonts w:ascii="Times New Roman" w:hAnsi="Times New Roman" w:cs="Times New Roman"/>
          <w:sz w:val="24"/>
          <w:szCs w:val="24"/>
        </w:rPr>
        <w:t xml:space="preserve"> értesíti a </w:t>
      </w:r>
      <w:r w:rsidR="00B12337">
        <w:rPr>
          <w:rFonts w:ascii="Times New Roman" w:hAnsi="Times New Roman" w:cs="Times New Roman"/>
          <w:b/>
          <w:sz w:val="24"/>
          <w:szCs w:val="24"/>
        </w:rPr>
        <w:t xml:space="preserve">szülőt 2021. </w:t>
      </w:r>
      <w:r w:rsidR="00670D28" w:rsidRPr="002F4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D52" w:rsidRPr="002F4342">
        <w:rPr>
          <w:rFonts w:ascii="Times New Roman" w:hAnsi="Times New Roman" w:cs="Times New Roman"/>
          <w:b/>
          <w:bCs/>
          <w:sz w:val="24"/>
          <w:szCs w:val="24"/>
        </w:rPr>
        <w:t>május</w:t>
      </w:r>
      <w:r w:rsidR="00B12337" w:rsidRPr="002F4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D52" w:rsidRPr="002F434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2337" w:rsidRPr="002F4342">
        <w:rPr>
          <w:rFonts w:ascii="Times New Roman" w:hAnsi="Times New Roman" w:cs="Times New Roman"/>
          <w:b/>
          <w:bCs/>
          <w:sz w:val="24"/>
          <w:szCs w:val="24"/>
        </w:rPr>
        <w:t>-ig.</w:t>
      </w:r>
    </w:p>
    <w:p w14:paraId="780447D6" w14:textId="77777777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A4C9" w14:textId="77777777" w:rsidR="002F4342" w:rsidRDefault="002F4342" w:rsidP="002F4342">
      <w:pPr>
        <w:pStyle w:val="NormlWeb"/>
        <w:jc w:val="both"/>
      </w:pPr>
      <w:r w:rsidRPr="00DE13F3">
        <w:rPr>
          <w:rStyle w:val="Kiemels2"/>
          <w:b w:val="0"/>
          <w:bCs w:val="0"/>
        </w:rPr>
        <w:t xml:space="preserve">5. A veszélyhelyzeti intézkedések hatálybalépéséről szóló 27/2021. (I.29.) kormányrendeletre tekintettel az emberi erőforrások minisztere, </w:t>
      </w:r>
      <w:r w:rsidRPr="00DE13F3">
        <w:rPr>
          <w:rStyle w:val="Kiemels2"/>
          <w:b w:val="0"/>
          <w:bCs w:val="0"/>
          <w:i/>
          <w:iCs/>
        </w:rPr>
        <w:t>2021/2022. nevelési, illetve tanévre történő óvodai, valamint általános iskolai beiratkozásról szóló 1</w:t>
      </w:r>
      <w:r w:rsidRPr="00DE13F3">
        <w:rPr>
          <w:rStyle w:val="Kiemels2"/>
          <w:b w:val="0"/>
          <w:bCs w:val="0"/>
        </w:rPr>
        <w:t>9/2021. (III.10.) EMMI határozata alapján 202</w:t>
      </w:r>
      <w:r w:rsidRPr="00DE13F3">
        <w:t xml:space="preserve">1/2022-es óvodai nevelési évre történő </w:t>
      </w:r>
      <w:r w:rsidR="00670D28" w:rsidRPr="00DE13F3">
        <w:t>beiratkozás időpontjában a szülőknek nem</w:t>
      </w:r>
      <w:r w:rsidR="00670D28" w:rsidRPr="00C66376">
        <w:t xml:space="preserve"> kell személyesen megjelenniük az intézményben. </w:t>
      </w:r>
    </w:p>
    <w:p w14:paraId="7D8C1245" w14:textId="785E262D" w:rsidR="00670D28" w:rsidRPr="00C66376" w:rsidRDefault="00670D28" w:rsidP="00DE13F3">
      <w:pPr>
        <w:pStyle w:val="NormlWeb"/>
        <w:jc w:val="both"/>
      </w:pPr>
      <w:r w:rsidRPr="00C66376">
        <w:t>Az óvoda, ahová a gyermek felvételt nyert, a jelentkezési lapon feltüntetett adatok alapján berögzíti a Köznevelés Információs Rendszerébe a beiratkozás tényét, melynek eredményeképpen a gyermek jogviszonya létrejön.</w:t>
      </w:r>
    </w:p>
    <w:p w14:paraId="55A77F57" w14:textId="19F039CD" w:rsidR="00670D28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70D28" w:rsidRPr="00C66376">
        <w:rPr>
          <w:rFonts w:ascii="Times New Roman" w:hAnsi="Times New Roman" w:cs="Times New Roman"/>
          <w:sz w:val="24"/>
          <w:szCs w:val="24"/>
        </w:rPr>
        <w:t>A gyermek óvo</w:t>
      </w:r>
      <w:r w:rsidR="00FD6908">
        <w:rPr>
          <w:rFonts w:ascii="Times New Roman" w:hAnsi="Times New Roman" w:cs="Times New Roman"/>
          <w:sz w:val="24"/>
          <w:szCs w:val="24"/>
        </w:rPr>
        <w:t>dai nevelésének első napján köteles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bemutatni a beiratkozáshoz egyébként szükséges iratokat, azaz a gyermek nevére kiállított személyazonosságot igazoló hatósági igazolványokat (személyi igazolvány vagy útlevél), továbbá a szülő személyazonosságát igazoló hatósági igazolványokat (személyi igazolvány, útlevél vagy vezetői engedély) és lakcímet igazoló hatósági igazolványát (lakcímkártya). </w:t>
      </w:r>
    </w:p>
    <w:p w14:paraId="2FE63AA6" w14:textId="2AFAA0B0" w:rsidR="00A70A68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lehetőség lesz a nyitott napra a nevelés megkezdése előtt, arról a szülőket e-mailben értesítjük.</w:t>
      </w:r>
    </w:p>
    <w:p w14:paraId="15CD03C0" w14:textId="77777777" w:rsidR="00670D28" w:rsidRPr="00C66376" w:rsidRDefault="00670D2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09405" w14:textId="6D2D6DFC" w:rsidR="00670D28" w:rsidRPr="00C66376" w:rsidRDefault="00A70A68" w:rsidP="00A7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70D28" w:rsidRPr="00C66376">
        <w:rPr>
          <w:rFonts w:ascii="Times New Roman" w:hAnsi="Times New Roman" w:cs="Times New Roman"/>
          <w:sz w:val="24"/>
          <w:szCs w:val="24"/>
        </w:rPr>
        <w:t>Az óvodai jogviszony létesítéséve</w:t>
      </w:r>
      <w:r w:rsidR="0055214A">
        <w:rPr>
          <w:rFonts w:ascii="Times New Roman" w:hAnsi="Times New Roman" w:cs="Times New Roman"/>
          <w:sz w:val="24"/>
          <w:szCs w:val="24"/>
        </w:rPr>
        <w:t>l kapcsolatban a HSZK igazgatója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által hozott döntés ellen a szülő a közléstől, ennek hiányában a tudomására jutástól számított tizenöt napon belül eljárást indíthat. Az eljárást megindító kér</w:t>
      </w:r>
      <w:r w:rsidR="00FD6908">
        <w:rPr>
          <w:rFonts w:ascii="Times New Roman" w:hAnsi="Times New Roman" w:cs="Times New Roman"/>
          <w:sz w:val="24"/>
          <w:szCs w:val="24"/>
        </w:rPr>
        <w:t xml:space="preserve">elmet Üllő </w:t>
      </w:r>
      <w:proofErr w:type="gramStart"/>
      <w:r w:rsidR="00FD6908">
        <w:rPr>
          <w:rFonts w:ascii="Times New Roman" w:hAnsi="Times New Roman" w:cs="Times New Roman"/>
          <w:sz w:val="24"/>
          <w:szCs w:val="24"/>
        </w:rPr>
        <w:t xml:space="preserve">Város 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jegyzőjének</w:t>
      </w:r>
      <w:proofErr w:type="gramEnd"/>
      <w:r w:rsidR="00670D28" w:rsidRPr="00C66376">
        <w:rPr>
          <w:rFonts w:ascii="Times New Roman" w:hAnsi="Times New Roman" w:cs="Times New Roman"/>
          <w:sz w:val="24"/>
          <w:szCs w:val="24"/>
        </w:rPr>
        <w:t xml:space="preserve"> címezve, de a döntést h</w:t>
      </w:r>
      <w:r w:rsidR="006264CD">
        <w:rPr>
          <w:rFonts w:ascii="Times New Roman" w:hAnsi="Times New Roman" w:cs="Times New Roman"/>
          <w:sz w:val="24"/>
          <w:szCs w:val="24"/>
        </w:rPr>
        <w:t>ozó intézmény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elektronikus címére</w:t>
      </w:r>
      <w:r w:rsidR="00FD69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D6908">
        <w:rPr>
          <w:rFonts w:ascii="Times New Roman" w:hAnsi="Times New Roman" w:cs="Times New Roman"/>
          <w:sz w:val="24"/>
          <w:szCs w:val="24"/>
        </w:rPr>
        <w:t>titkarsag</w:t>
      </w:r>
      <w:proofErr w:type="spellEnd"/>
      <w:r w:rsidR="00FD6908">
        <w:rPr>
          <w:rFonts w:ascii="Times New Roman" w:hAnsi="Times New Roman" w:cs="Times New Roman"/>
          <w:sz w:val="24"/>
          <w:szCs w:val="24"/>
        </w:rPr>
        <w:t xml:space="preserve"> @ullohszk.hu/</w:t>
      </w:r>
      <w:r w:rsidR="00670D28" w:rsidRPr="00C66376">
        <w:rPr>
          <w:rFonts w:ascii="Times New Roman" w:hAnsi="Times New Roman" w:cs="Times New Roman"/>
          <w:sz w:val="24"/>
          <w:szCs w:val="24"/>
        </w:rPr>
        <w:t xml:space="preserve"> kell m</w:t>
      </w:r>
      <w:r w:rsidR="00103BAE">
        <w:rPr>
          <w:rFonts w:ascii="Times New Roman" w:hAnsi="Times New Roman" w:cs="Times New Roman"/>
          <w:sz w:val="24"/>
          <w:szCs w:val="24"/>
        </w:rPr>
        <w:t xml:space="preserve">egküldeni. </w:t>
      </w:r>
    </w:p>
    <w:p w14:paraId="5C2B68E5" w14:textId="77777777" w:rsidR="00670D28" w:rsidRPr="00C66376" w:rsidRDefault="00670D28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53684" w14:textId="4CA70E16" w:rsidR="00565ACE" w:rsidRDefault="00103BAE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Üllő, 2021. március 22</w:t>
      </w:r>
      <w:r w:rsidR="00670D28" w:rsidRPr="00C66376">
        <w:rPr>
          <w:rFonts w:ascii="Times New Roman" w:hAnsi="Times New Roman" w:cs="Times New Roman"/>
          <w:sz w:val="24"/>
          <w:szCs w:val="24"/>
        </w:rPr>
        <w:t>.</w:t>
      </w:r>
    </w:p>
    <w:p w14:paraId="70196073" w14:textId="0BD74199" w:rsidR="006264CD" w:rsidRDefault="006264CD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E6EE" w14:textId="04A9093D" w:rsidR="006264CD" w:rsidRDefault="006264CD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154B" w14:textId="3D8A38AE" w:rsidR="006264CD" w:rsidRDefault="006264CD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Katalin Ildikó                                                     Farkasné Hárs Jolán</w:t>
      </w:r>
    </w:p>
    <w:p w14:paraId="7AAD4665" w14:textId="07C8EED1" w:rsidR="006264CD" w:rsidRDefault="006264CD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igazgató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ig.h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szakmai vezető </w:t>
      </w:r>
    </w:p>
    <w:p w14:paraId="427E8897" w14:textId="0B4AD955" w:rsidR="006264CD" w:rsidRDefault="006264CD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04880" w14:textId="416A404D" w:rsidR="006264CD" w:rsidRDefault="006264CD" w:rsidP="0067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18FBC" w14:textId="1DBD3985" w:rsidR="006264CD" w:rsidRDefault="006264CD" w:rsidP="0062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2225 Üllő </w:t>
      </w:r>
      <w:proofErr w:type="spellStart"/>
      <w:r>
        <w:rPr>
          <w:rFonts w:ascii="Times New Roman" w:hAnsi="Times New Roman" w:cs="Times New Roman"/>
          <w:sz w:val="24"/>
          <w:szCs w:val="24"/>
        </w:rPr>
        <w:t>Ócsai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8</w:t>
      </w:r>
    </w:p>
    <w:p w14:paraId="7F546028" w14:textId="7046A622" w:rsidR="006264CD" w:rsidRPr="00C66376" w:rsidRDefault="006264CD" w:rsidP="0062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29/320-023 titkarsag@ullohszk.hu</w:t>
      </w:r>
    </w:p>
    <w:sectPr w:rsidR="006264CD" w:rsidRPr="00C6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28"/>
    <w:rsid w:val="00103BAE"/>
    <w:rsid w:val="001B6F08"/>
    <w:rsid w:val="002F4342"/>
    <w:rsid w:val="00326D92"/>
    <w:rsid w:val="0055214A"/>
    <w:rsid w:val="00565ACE"/>
    <w:rsid w:val="006023FD"/>
    <w:rsid w:val="006264CD"/>
    <w:rsid w:val="00670D28"/>
    <w:rsid w:val="00753D52"/>
    <w:rsid w:val="009A54CA"/>
    <w:rsid w:val="00A70A68"/>
    <w:rsid w:val="00B12337"/>
    <w:rsid w:val="00B1626D"/>
    <w:rsid w:val="00B74F0D"/>
    <w:rsid w:val="00C02AC5"/>
    <w:rsid w:val="00C66376"/>
    <w:rsid w:val="00D538F9"/>
    <w:rsid w:val="00DE13F3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FF23"/>
  <w15:chartTrackingRefBased/>
  <w15:docId w15:val="{E8FEE1C4-8000-4A4C-B29A-263DFDF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6F0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2F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43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lohsz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Alexandra</dc:creator>
  <cp:keywords/>
  <dc:description/>
  <cp:lastModifiedBy>Katalin</cp:lastModifiedBy>
  <cp:revision>4</cp:revision>
  <cp:lastPrinted>2021-03-25T10:16:00Z</cp:lastPrinted>
  <dcterms:created xsi:type="dcterms:W3CDTF">2021-03-25T19:03:00Z</dcterms:created>
  <dcterms:modified xsi:type="dcterms:W3CDTF">2021-03-25T19:05:00Z</dcterms:modified>
</cp:coreProperties>
</file>